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12D9ABF3" w:rsidR="00C9315A" w:rsidRDefault="00ED3CDF" w:rsidP="00C9315A">
      <w:pPr>
        <w:pStyle w:val="Heading2"/>
        <w:jc w:val="right"/>
      </w:pPr>
      <w:r>
        <w:t>December</w:t>
      </w:r>
      <w:r w:rsidR="00C9315A">
        <w:t xml:space="preserve"> 2022</w:t>
      </w:r>
    </w:p>
    <w:p w14:paraId="24A73595" w14:textId="22DEF19E" w:rsidR="009442F1" w:rsidRDefault="009442F1" w:rsidP="009442F1">
      <w:pPr>
        <w:pStyle w:val="BodyText"/>
        <w:spacing w:before="0" w:after="0"/>
        <w:rPr>
          <w:rFonts w:cs="Arial"/>
          <w:color w:val="auto"/>
          <w:spacing w:val="2"/>
        </w:rPr>
      </w:pPr>
    </w:p>
    <w:p w14:paraId="1945B965" w14:textId="02D4C784" w:rsidR="00ED3CDF" w:rsidRDefault="00ED3CDF" w:rsidP="00ED3CDF">
      <w:pPr>
        <w:pStyle w:val="HeaderTitle"/>
        <w:rPr>
          <w:szCs w:val="28"/>
        </w:rPr>
      </w:pPr>
      <w:bookmarkStart w:id="0" w:name="_Hlk113028795"/>
      <w:r w:rsidRPr="00ED3CDF">
        <w:t>Enterprising, creative contributors -</w:t>
      </w:r>
      <w:r w:rsidRPr="00C752E3">
        <w:rPr>
          <w:rFonts w:eastAsia="Times New Roman"/>
          <w:szCs w:val="28"/>
        </w:rPr>
        <w:t xml:space="preserve"> </w:t>
      </w:r>
      <w:r w:rsidRPr="00C752E3">
        <w:rPr>
          <w:szCs w:val="28"/>
        </w:rPr>
        <w:t xml:space="preserve">Penygarn pupils get </w:t>
      </w:r>
      <w:r>
        <w:rPr>
          <w:szCs w:val="28"/>
        </w:rPr>
        <w:t>‘Arty Parky’</w:t>
      </w:r>
      <w:r w:rsidRPr="00C752E3">
        <w:rPr>
          <w:szCs w:val="28"/>
        </w:rPr>
        <w:t xml:space="preserve"> </w:t>
      </w:r>
    </w:p>
    <w:p w14:paraId="119BFDC2" w14:textId="238B12D6" w:rsidR="00ED3CDF" w:rsidRDefault="00ED3CDF" w:rsidP="00ED3CDF">
      <w:pPr>
        <w:shd w:val="clear" w:color="auto" w:fill="FFFFFF"/>
        <w:rPr>
          <w:rFonts w:ascii="Arial" w:hAnsi="Arial" w:cs="Arial"/>
        </w:rPr>
      </w:pPr>
    </w:p>
    <w:p w14:paraId="5EF0C23E" w14:textId="37F6B62C" w:rsidR="00ED3CDF" w:rsidRPr="00DD04A7" w:rsidRDefault="00ED3CDF" w:rsidP="00ED3CDF">
      <w:pPr>
        <w:shd w:val="clear" w:color="auto" w:fill="FFFFFF"/>
        <w:rPr>
          <w:rFonts w:ascii="Arial" w:hAnsi="Arial" w:cs="Arial"/>
        </w:rPr>
      </w:pPr>
      <w:r>
        <w:rPr>
          <w:noProof/>
        </w:rPr>
        <w:drawing>
          <wp:anchor distT="0" distB="0" distL="114300" distR="114300" simplePos="0" relativeHeight="251659264" behindDoc="0" locked="0" layoutInCell="1" allowOverlap="1" wp14:anchorId="18D91173" wp14:editId="54E11AEB">
            <wp:simplePos x="0" y="0"/>
            <wp:positionH relativeFrom="column">
              <wp:posOffset>3810</wp:posOffset>
            </wp:positionH>
            <wp:positionV relativeFrom="paragraph">
              <wp:posOffset>19050</wp:posOffset>
            </wp:positionV>
            <wp:extent cx="3143250" cy="309435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3250" cy="30943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Having spent time exploring and taking notice of </w:t>
      </w:r>
      <w:r w:rsidRPr="00DD04A7">
        <w:rPr>
          <w:rFonts w:ascii="Arial" w:hAnsi="Arial" w:cs="Arial"/>
        </w:rPr>
        <w:t>the natural beauty of their local natural environment</w:t>
      </w:r>
      <w:r>
        <w:rPr>
          <w:rFonts w:ascii="Arial" w:hAnsi="Arial" w:cs="Arial"/>
        </w:rPr>
        <w:t>, Y</w:t>
      </w:r>
      <w:r w:rsidRPr="00DD04A7">
        <w:rPr>
          <w:rFonts w:ascii="Arial" w:hAnsi="Arial" w:cs="Arial"/>
        </w:rPr>
        <w:t>ears 4 and 6 pupils from Penygarn Primary, near Pontypool have</w:t>
      </w:r>
      <w:r>
        <w:rPr>
          <w:rFonts w:ascii="Arial" w:hAnsi="Arial" w:cs="Arial"/>
        </w:rPr>
        <w:t xml:space="preserve"> been</w:t>
      </w:r>
      <w:r w:rsidRPr="00DD04A7">
        <w:rPr>
          <w:rFonts w:ascii="Arial" w:hAnsi="Arial" w:cs="Arial"/>
        </w:rPr>
        <w:t xml:space="preserve"> channell</w:t>
      </w:r>
      <w:r>
        <w:rPr>
          <w:rFonts w:ascii="Arial" w:hAnsi="Arial" w:cs="Arial"/>
        </w:rPr>
        <w:t xml:space="preserve">ing </w:t>
      </w:r>
      <w:r w:rsidRPr="00DD04A7">
        <w:rPr>
          <w:rFonts w:ascii="Arial" w:hAnsi="Arial" w:cs="Arial"/>
        </w:rPr>
        <w:t>their creative flair to create pieces of natural art.</w:t>
      </w:r>
    </w:p>
    <w:p w14:paraId="5558B67D" w14:textId="77777777" w:rsidR="00ED3CDF" w:rsidRPr="00DD04A7" w:rsidRDefault="00ED3CDF" w:rsidP="00ED3CDF">
      <w:pPr>
        <w:shd w:val="clear" w:color="auto" w:fill="FFFFFF"/>
        <w:rPr>
          <w:rFonts w:ascii="Arial" w:hAnsi="Arial" w:cs="Arial"/>
        </w:rPr>
      </w:pPr>
    </w:p>
    <w:p w14:paraId="475DBDD0" w14:textId="258CADA5" w:rsidR="00ED3CDF" w:rsidRDefault="00ED3CDF" w:rsidP="00ED3CDF">
      <w:pPr>
        <w:rPr>
          <w:rFonts w:ascii="Arial" w:hAnsi="Arial" w:cs="Arial"/>
        </w:rPr>
      </w:pPr>
      <w:r>
        <w:rPr>
          <w:rFonts w:ascii="Arial" w:hAnsi="Arial" w:cs="Arial"/>
        </w:rPr>
        <w:t>In September, pupils from across Torfaen stepped up to a ‘Cariad Coed’ challenge set by Head4Arts during the ‘Big Green Week’, which is a</w:t>
      </w:r>
      <w:r>
        <w:rPr>
          <w:rFonts w:ascii="Arial" w:eastAsia="Times New Roman" w:hAnsi="Arial" w:cs="Arial"/>
        </w:rPr>
        <w:t> UK-wide initiative that celebrates community action to tackle climate change and protect nature. As part of Cariad Coed, pupils completed 5 challenges which were</w:t>
      </w:r>
      <w:r>
        <w:rPr>
          <w:rFonts w:ascii="Arial" w:hAnsi="Arial" w:cs="Arial"/>
        </w:rPr>
        <w:t xml:space="preserve"> designed to celebrate trees and wildlife. From creative writing and creating leaf and tree rubbings to tree dressing, pupils developed and extended their understanding and knowledge of the natural environment.  Four schools completed the challenges - </w:t>
      </w:r>
      <w:proofErr w:type="spellStart"/>
      <w:r>
        <w:rPr>
          <w:rFonts w:ascii="Arial" w:hAnsi="Arial" w:cs="Arial"/>
        </w:rPr>
        <w:t>Penygarn</w:t>
      </w:r>
      <w:proofErr w:type="spellEnd"/>
      <w:r>
        <w:rPr>
          <w:rFonts w:ascii="Arial" w:hAnsi="Arial" w:cs="Arial"/>
        </w:rPr>
        <w:t xml:space="preserve">, Griffithstown Primary, </w:t>
      </w:r>
      <w:proofErr w:type="spellStart"/>
      <w:r>
        <w:rPr>
          <w:rFonts w:ascii="Arial" w:hAnsi="Arial" w:cs="Arial"/>
        </w:rPr>
        <w:t>Pontnewydd</w:t>
      </w:r>
      <w:proofErr w:type="spellEnd"/>
      <w:r>
        <w:rPr>
          <w:rFonts w:ascii="Arial" w:hAnsi="Arial" w:cs="Arial"/>
        </w:rPr>
        <w:t xml:space="preserve"> Primary and Our Lady of the Angels Cwmbran and as a reward for their efforts, all were awarded with an ‘arty parky’ session at their school.  We caught up with Penygarn Primary teacher, Donna Squirrel to learn what pupils had got out of their Arty Parky experience. </w:t>
      </w:r>
    </w:p>
    <w:p w14:paraId="7DD3E896" w14:textId="2FE662B7" w:rsidR="00ED3CDF" w:rsidRPr="00736A71" w:rsidRDefault="00ED3CDF" w:rsidP="00ED3CDF">
      <w:pPr>
        <w:rPr>
          <w:rFonts w:ascii="Arial" w:hAnsi="Arial" w:cs="Arial"/>
        </w:rPr>
      </w:pPr>
    </w:p>
    <w:p w14:paraId="458EC4B8" w14:textId="3BC322BE" w:rsidR="00ED3CDF" w:rsidRPr="003E2742" w:rsidRDefault="00ED3CDF" w:rsidP="00ED3CDF">
      <w:pPr>
        <w:rPr>
          <w:rFonts w:ascii="Arial" w:hAnsi="Arial" w:cs="Arial"/>
        </w:rPr>
      </w:pPr>
      <w:r w:rsidRPr="003E2742">
        <w:rPr>
          <w:rFonts w:ascii="Arial" w:hAnsi="Arial" w:cs="Arial"/>
        </w:rPr>
        <w:t xml:space="preserve">“With support from artists Kate Verity and Jordan </w:t>
      </w:r>
      <w:proofErr w:type="spellStart"/>
      <w:r w:rsidRPr="003E2742">
        <w:rPr>
          <w:rFonts w:ascii="Arial" w:hAnsi="Arial" w:cs="Arial"/>
        </w:rPr>
        <w:t>Sallis</w:t>
      </w:r>
      <w:proofErr w:type="spellEnd"/>
      <w:r w:rsidRPr="003E2742">
        <w:rPr>
          <w:rFonts w:ascii="Arial" w:hAnsi="Arial" w:cs="Arial"/>
        </w:rPr>
        <w:t xml:space="preserve"> from the Head4Arts team, pupils recently created a piece of land art.  First, they laid out an outline using sheep’s fleece and then different classes from years 4 and 6 worked throughout the day to help fill in the shape with fallen natural materials.  Leaves, twigs and seeds from the school grounds were sorted into piles based on their colour and shape.   Different classes worked on specific sections and decided how the natural materials should be used to complete the drawing.  The activity encouraged our learners to appreciate their natural environment and look at it from a new perspective whilst being out in the fresh air, connecting with nature and being creative.  The children loved finding out about transient art and were inspired by the colours and changes in the season.  They worked well together and were very proud of their artwork.”</w:t>
      </w:r>
    </w:p>
    <w:p w14:paraId="111D94FF" w14:textId="778DB190" w:rsidR="00ED3CDF" w:rsidRDefault="00ED3CDF" w:rsidP="00ED3CDF">
      <w:pPr>
        <w:rPr>
          <w:rFonts w:ascii="Arial" w:hAnsi="Arial" w:cs="Arial"/>
        </w:rPr>
      </w:pPr>
    </w:p>
    <w:p w14:paraId="36E9BF6C" w14:textId="28E93630" w:rsidR="00ED3CDF" w:rsidRDefault="00ED3CDF" w:rsidP="00ED3CDF">
      <w:pPr>
        <w:rPr>
          <w:rFonts w:ascii="Arial" w:hAnsi="Arial" w:cs="Arial"/>
        </w:rPr>
      </w:pPr>
      <w:r>
        <w:rPr>
          <w:rFonts w:ascii="Arial" w:hAnsi="Arial" w:cs="Arial"/>
        </w:rPr>
        <w:lastRenderedPageBreak/>
        <w:t>Bethan Lewis</w:t>
      </w:r>
      <w:r w:rsidRPr="006F3F5F">
        <w:rPr>
          <w:rFonts w:ascii="Arial" w:hAnsi="Arial" w:cs="Arial"/>
          <w:b/>
          <w:bCs/>
        </w:rPr>
        <w:t xml:space="preserve">, </w:t>
      </w:r>
      <w:r w:rsidRPr="006F3F5F">
        <w:rPr>
          <w:rStyle w:val="Strong"/>
          <w:rFonts w:ascii="Arial" w:hAnsi="Arial" w:cs="Arial"/>
          <w:b w:val="0"/>
          <w:bCs w:val="0"/>
          <w:shd w:val="clear" w:color="auto" w:fill="FFFFFF"/>
        </w:rPr>
        <w:t>Assistant Creative Director</w:t>
      </w:r>
      <w:r>
        <w:rPr>
          <w:rStyle w:val="Strong"/>
          <w:rFonts w:ascii="Arial" w:hAnsi="Arial" w:cs="Arial"/>
          <w:b w:val="0"/>
          <w:bCs w:val="0"/>
          <w:shd w:val="clear" w:color="auto" w:fill="FFFFFF"/>
        </w:rPr>
        <w:t xml:space="preserve"> at Head4Arts </w:t>
      </w:r>
      <w:r w:rsidRPr="006F3F5F">
        <w:rPr>
          <w:rStyle w:val="Strong"/>
          <w:rFonts w:ascii="Arial" w:hAnsi="Arial" w:cs="Arial"/>
          <w:b w:val="0"/>
          <w:bCs w:val="0"/>
          <w:shd w:val="clear" w:color="auto" w:fill="FFFFFF"/>
        </w:rPr>
        <w:t>said</w:t>
      </w:r>
      <w:r w:rsidRPr="006F3F5F">
        <w:rPr>
          <w:rStyle w:val="Strong"/>
          <w:rFonts w:ascii="Arial" w:hAnsi="Arial" w:cs="Arial"/>
          <w:shd w:val="clear" w:color="auto" w:fill="FFFFFF"/>
        </w:rPr>
        <w:t xml:space="preserve"> </w:t>
      </w:r>
      <w:r w:rsidRPr="006F3F5F">
        <w:rPr>
          <w:rStyle w:val="Strong"/>
          <w:rFonts w:ascii="Arial" w:hAnsi="Arial" w:cs="Arial"/>
          <w:b w:val="0"/>
          <w:bCs w:val="0"/>
          <w:shd w:val="clear" w:color="auto" w:fill="FFFFFF"/>
        </w:rPr>
        <w:t>“</w:t>
      </w:r>
      <w:r w:rsidRPr="00C752E3">
        <w:rPr>
          <w:rFonts w:ascii="Arial" w:hAnsi="Arial" w:cs="Arial"/>
        </w:rPr>
        <w:t xml:space="preserve">There </w:t>
      </w:r>
      <w:r>
        <w:rPr>
          <w:rFonts w:ascii="Arial" w:hAnsi="Arial" w:cs="Arial"/>
        </w:rPr>
        <w:t>wa</w:t>
      </w:r>
      <w:r w:rsidRPr="00C752E3">
        <w:rPr>
          <w:rFonts w:ascii="Arial" w:hAnsi="Arial" w:cs="Arial"/>
        </w:rPr>
        <w:t xml:space="preserve">s something special about the transient nature of </w:t>
      </w:r>
      <w:r>
        <w:rPr>
          <w:rFonts w:ascii="Arial" w:hAnsi="Arial" w:cs="Arial"/>
        </w:rPr>
        <w:t>pupils'</w:t>
      </w:r>
      <w:r w:rsidRPr="00C752E3">
        <w:rPr>
          <w:rFonts w:ascii="Arial" w:hAnsi="Arial" w:cs="Arial"/>
        </w:rPr>
        <w:t xml:space="preserve"> artwork – it start</w:t>
      </w:r>
      <w:r>
        <w:rPr>
          <w:rFonts w:ascii="Arial" w:hAnsi="Arial" w:cs="Arial"/>
        </w:rPr>
        <w:t>ed</w:t>
      </w:r>
      <w:r w:rsidRPr="00C752E3">
        <w:rPr>
          <w:rFonts w:ascii="Arial" w:hAnsi="Arial" w:cs="Arial"/>
        </w:rPr>
        <w:t xml:space="preserve"> to change almost as soon as it </w:t>
      </w:r>
      <w:r>
        <w:rPr>
          <w:rFonts w:ascii="Arial" w:hAnsi="Arial" w:cs="Arial"/>
        </w:rPr>
        <w:t>was</w:t>
      </w:r>
      <w:r w:rsidRPr="00C752E3">
        <w:rPr>
          <w:rFonts w:ascii="Arial" w:hAnsi="Arial" w:cs="Arial"/>
        </w:rPr>
        <w:t xml:space="preserve"> finished (or even whilst it </w:t>
      </w:r>
      <w:r>
        <w:rPr>
          <w:rFonts w:ascii="Arial" w:hAnsi="Arial" w:cs="Arial"/>
        </w:rPr>
        <w:t>was</w:t>
      </w:r>
      <w:r w:rsidRPr="00C752E3">
        <w:rPr>
          <w:rFonts w:ascii="Arial" w:hAnsi="Arial" w:cs="Arial"/>
        </w:rPr>
        <w:t xml:space="preserve"> being created </w:t>
      </w:r>
      <w:r>
        <w:rPr>
          <w:rFonts w:ascii="Arial" w:hAnsi="Arial" w:cs="Arial"/>
        </w:rPr>
        <w:t>when</w:t>
      </w:r>
      <w:r w:rsidRPr="00C752E3">
        <w:rPr>
          <w:rFonts w:ascii="Arial" w:hAnsi="Arial" w:cs="Arial"/>
        </w:rPr>
        <w:t xml:space="preserve"> big gust</w:t>
      </w:r>
      <w:r>
        <w:rPr>
          <w:rFonts w:ascii="Arial" w:hAnsi="Arial" w:cs="Arial"/>
        </w:rPr>
        <w:t>s</w:t>
      </w:r>
      <w:r w:rsidRPr="00C752E3">
        <w:rPr>
          <w:rFonts w:ascii="Arial" w:hAnsi="Arial" w:cs="Arial"/>
        </w:rPr>
        <w:t xml:space="preserve"> of wind</w:t>
      </w:r>
      <w:r>
        <w:rPr>
          <w:rFonts w:ascii="Arial" w:hAnsi="Arial" w:cs="Arial"/>
        </w:rPr>
        <w:t xml:space="preserve"> blew through</w:t>
      </w:r>
      <w:r w:rsidRPr="00C752E3">
        <w:rPr>
          <w:rFonts w:ascii="Arial" w:hAnsi="Arial" w:cs="Arial"/>
        </w:rPr>
        <w:t xml:space="preserve">!) so </w:t>
      </w:r>
      <w:r>
        <w:rPr>
          <w:rFonts w:ascii="Arial" w:hAnsi="Arial" w:cs="Arial"/>
        </w:rPr>
        <w:t>pupils’</w:t>
      </w:r>
      <w:r w:rsidRPr="00C752E3">
        <w:rPr>
          <w:rFonts w:ascii="Arial" w:hAnsi="Arial" w:cs="Arial"/>
        </w:rPr>
        <w:t xml:space="preserve"> experience of it change</w:t>
      </w:r>
      <w:r>
        <w:rPr>
          <w:rFonts w:ascii="Arial" w:hAnsi="Arial" w:cs="Arial"/>
        </w:rPr>
        <w:t>d</w:t>
      </w:r>
      <w:r w:rsidRPr="00C752E3">
        <w:rPr>
          <w:rFonts w:ascii="Arial" w:hAnsi="Arial" w:cs="Arial"/>
        </w:rPr>
        <w:t xml:space="preserve"> depending on when </w:t>
      </w:r>
      <w:r>
        <w:rPr>
          <w:rFonts w:ascii="Arial" w:hAnsi="Arial" w:cs="Arial"/>
        </w:rPr>
        <w:t>they</w:t>
      </w:r>
      <w:r w:rsidRPr="00C752E3">
        <w:rPr>
          <w:rFonts w:ascii="Arial" w:hAnsi="Arial" w:cs="Arial"/>
        </w:rPr>
        <w:t xml:space="preserve"> view</w:t>
      </w:r>
      <w:r>
        <w:rPr>
          <w:rFonts w:ascii="Arial" w:hAnsi="Arial" w:cs="Arial"/>
        </w:rPr>
        <w:t>ed</w:t>
      </w:r>
      <w:r w:rsidRPr="00C752E3">
        <w:rPr>
          <w:rFonts w:ascii="Arial" w:hAnsi="Arial" w:cs="Arial"/>
        </w:rPr>
        <w:t xml:space="preserve"> it. </w:t>
      </w:r>
      <w:r>
        <w:rPr>
          <w:rFonts w:ascii="Arial" w:hAnsi="Arial" w:cs="Arial"/>
        </w:rPr>
        <w:t xml:space="preserve"> </w:t>
      </w:r>
      <w:r w:rsidRPr="00C752E3">
        <w:rPr>
          <w:rFonts w:ascii="Arial" w:hAnsi="Arial" w:cs="Arial"/>
        </w:rPr>
        <w:t>The natural materials</w:t>
      </w:r>
      <w:r>
        <w:rPr>
          <w:rFonts w:ascii="Arial" w:hAnsi="Arial" w:cs="Arial"/>
        </w:rPr>
        <w:t xml:space="preserve"> used</w:t>
      </w:r>
      <w:r w:rsidRPr="00C752E3">
        <w:rPr>
          <w:rFonts w:ascii="Arial" w:hAnsi="Arial" w:cs="Arial"/>
        </w:rPr>
        <w:t xml:space="preserve"> will eventually disperse and continue to have an ecological purpose</w:t>
      </w:r>
      <w:r>
        <w:rPr>
          <w:rFonts w:ascii="Arial" w:hAnsi="Arial" w:cs="Arial"/>
        </w:rPr>
        <w:t>. W</w:t>
      </w:r>
      <w:r w:rsidRPr="00C752E3">
        <w:rPr>
          <w:rFonts w:ascii="Arial" w:hAnsi="Arial" w:cs="Arial"/>
        </w:rPr>
        <w:t>ildlife may eat nuts</w:t>
      </w:r>
      <w:r>
        <w:rPr>
          <w:rFonts w:ascii="Arial" w:hAnsi="Arial" w:cs="Arial"/>
        </w:rPr>
        <w:t xml:space="preserve"> or </w:t>
      </w:r>
      <w:r w:rsidRPr="00C752E3">
        <w:rPr>
          <w:rFonts w:ascii="Arial" w:hAnsi="Arial" w:cs="Arial"/>
        </w:rPr>
        <w:t>berries</w:t>
      </w:r>
      <w:r>
        <w:rPr>
          <w:rFonts w:ascii="Arial" w:hAnsi="Arial" w:cs="Arial"/>
        </w:rPr>
        <w:t>.</w:t>
      </w:r>
      <w:r w:rsidRPr="00C752E3">
        <w:rPr>
          <w:rFonts w:ascii="Arial" w:hAnsi="Arial" w:cs="Arial"/>
        </w:rPr>
        <w:t xml:space="preserve"> </w:t>
      </w:r>
      <w:r>
        <w:rPr>
          <w:rFonts w:ascii="Arial" w:hAnsi="Arial" w:cs="Arial"/>
        </w:rPr>
        <w:t xml:space="preserve"> B</w:t>
      </w:r>
      <w:r w:rsidRPr="00C752E3">
        <w:rPr>
          <w:rFonts w:ascii="Arial" w:hAnsi="Arial" w:cs="Arial"/>
        </w:rPr>
        <w:t>irds may use the fleece or twigs for nestin</w:t>
      </w:r>
      <w:r>
        <w:rPr>
          <w:rFonts w:ascii="Arial" w:hAnsi="Arial" w:cs="Arial"/>
        </w:rPr>
        <w:t>g</w:t>
      </w:r>
      <w:r w:rsidRPr="00C752E3">
        <w:rPr>
          <w:rFonts w:ascii="Arial" w:hAnsi="Arial" w:cs="Arial"/>
        </w:rPr>
        <w:t>.  Some people enjoyed watching how arty parky land drawings evolve over time – revisiting them a few days later after they have been created.</w:t>
      </w:r>
      <w:r>
        <w:rPr>
          <w:rFonts w:ascii="Arial" w:hAnsi="Arial" w:cs="Arial"/>
        </w:rPr>
        <w:t>”</w:t>
      </w:r>
    </w:p>
    <w:p w14:paraId="40616255" w14:textId="0D9A11C1" w:rsidR="00ED3CDF" w:rsidRDefault="00ED3CDF" w:rsidP="00ED3CDF">
      <w:pPr>
        <w:rPr>
          <w:rFonts w:ascii="Arial" w:hAnsi="Arial" w:cs="Arial"/>
        </w:rPr>
      </w:pPr>
    </w:p>
    <w:p w14:paraId="73063762" w14:textId="7EDA3F29" w:rsidR="00ED3CDF" w:rsidRDefault="00ED3CDF" w:rsidP="00ED3CDF">
      <w:pPr>
        <w:rPr>
          <w:rFonts w:ascii="Arial" w:hAnsi="Arial" w:cs="Arial"/>
        </w:rPr>
      </w:pPr>
      <w:r>
        <w:rPr>
          <w:rFonts w:ascii="Arial" w:hAnsi="Arial" w:cs="Arial"/>
        </w:rPr>
        <w:t>“C</w:t>
      </w:r>
      <w:r w:rsidRPr="00C752E3">
        <w:rPr>
          <w:rFonts w:ascii="Arial" w:hAnsi="Arial" w:cs="Arial"/>
        </w:rPr>
        <w:t xml:space="preserve">reating an artwork in this way is a gentle introduction to the “arts” for those who do not consider themselves to </w:t>
      </w:r>
      <w:r>
        <w:rPr>
          <w:rFonts w:ascii="Arial" w:hAnsi="Arial" w:cs="Arial"/>
        </w:rPr>
        <w:t xml:space="preserve">be </w:t>
      </w:r>
      <w:r w:rsidRPr="00C752E3">
        <w:rPr>
          <w:rFonts w:ascii="Arial" w:hAnsi="Arial" w:cs="Arial"/>
        </w:rPr>
        <w:t>necessarily creative</w:t>
      </w:r>
      <w:r>
        <w:rPr>
          <w:rFonts w:ascii="Arial" w:hAnsi="Arial" w:cs="Arial"/>
        </w:rPr>
        <w:t>”, added Bethan</w:t>
      </w:r>
      <w:r w:rsidRPr="00C752E3">
        <w:rPr>
          <w:rFonts w:ascii="Arial" w:hAnsi="Arial" w:cs="Arial"/>
        </w:rPr>
        <w:t>.  </w:t>
      </w:r>
      <w:r>
        <w:rPr>
          <w:rFonts w:ascii="Arial" w:hAnsi="Arial" w:cs="Arial"/>
        </w:rPr>
        <w:t>“</w:t>
      </w:r>
      <w:r w:rsidRPr="00C752E3">
        <w:rPr>
          <w:rFonts w:ascii="Arial" w:hAnsi="Arial" w:cs="Arial"/>
        </w:rPr>
        <w:t xml:space="preserve">It challenges </w:t>
      </w:r>
      <w:r>
        <w:rPr>
          <w:rFonts w:ascii="Arial" w:hAnsi="Arial" w:cs="Arial"/>
        </w:rPr>
        <w:t>them</w:t>
      </w:r>
      <w:r w:rsidRPr="00C752E3">
        <w:rPr>
          <w:rFonts w:ascii="Arial" w:hAnsi="Arial" w:cs="Arial"/>
        </w:rPr>
        <w:t xml:space="preserve"> to think about what can be used as </w:t>
      </w:r>
      <w:r>
        <w:rPr>
          <w:rFonts w:ascii="Arial" w:hAnsi="Arial" w:cs="Arial"/>
        </w:rPr>
        <w:t>‘</w:t>
      </w:r>
      <w:r w:rsidRPr="00C752E3">
        <w:rPr>
          <w:rFonts w:ascii="Arial" w:hAnsi="Arial" w:cs="Arial"/>
        </w:rPr>
        <w:t>art materials</w:t>
      </w:r>
      <w:r>
        <w:rPr>
          <w:rFonts w:ascii="Arial" w:hAnsi="Arial" w:cs="Arial"/>
        </w:rPr>
        <w:t>’</w:t>
      </w:r>
      <w:r w:rsidRPr="00C752E3">
        <w:rPr>
          <w:rFonts w:ascii="Arial" w:hAnsi="Arial" w:cs="Arial"/>
        </w:rPr>
        <w:t xml:space="preserve"> and helps to introduce the idea that art can be made from anything – you do not need specialised materials or equipment to be creative or to make something beautiful.</w:t>
      </w:r>
      <w:r>
        <w:rPr>
          <w:rFonts w:ascii="Arial" w:hAnsi="Arial" w:cs="Arial"/>
        </w:rPr>
        <w:t xml:space="preserve">  </w:t>
      </w:r>
      <w:r w:rsidRPr="00C752E3">
        <w:rPr>
          <w:rFonts w:ascii="Arial" w:hAnsi="Arial" w:cs="Arial"/>
        </w:rPr>
        <w:t>Working in this way, encourages people to really look at the colour, shape and texture of leaves and other natural fallen materials</w:t>
      </w:r>
      <w:r>
        <w:rPr>
          <w:rFonts w:ascii="Arial" w:hAnsi="Arial" w:cs="Arial"/>
        </w:rPr>
        <w:t xml:space="preserve">.  </w:t>
      </w:r>
      <w:r w:rsidRPr="00C752E3">
        <w:rPr>
          <w:rFonts w:ascii="Arial" w:hAnsi="Arial" w:cs="Arial"/>
        </w:rPr>
        <w:t xml:space="preserve">It </w:t>
      </w:r>
      <w:r>
        <w:rPr>
          <w:rFonts w:ascii="Arial" w:hAnsi="Arial" w:cs="Arial"/>
        </w:rPr>
        <w:t>wa</w:t>
      </w:r>
      <w:r w:rsidRPr="00C752E3">
        <w:rPr>
          <w:rFonts w:ascii="Arial" w:hAnsi="Arial" w:cs="Arial"/>
        </w:rPr>
        <w:t xml:space="preserve">s </w:t>
      </w:r>
      <w:proofErr w:type="gramStart"/>
      <w:r w:rsidRPr="00C752E3">
        <w:rPr>
          <w:rFonts w:ascii="Arial" w:hAnsi="Arial" w:cs="Arial"/>
        </w:rPr>
        <w:t>really nice</w:t>
      </w:r>
      <w:proofErr w:type="gramEnd"/>
      <w:r w:rsidRPr="00C752E3">
        <w:rPr>
          <w:rFonts w:ascii="Arial" w:hAnsi="Arial" w:cs="Arial"/>
        </w:rPr>
        <w:t xml:space="preserve"> creating a communal artwork where lots of pupils complete a small section of a larger piece</w:t>
      </w:r>
      <w:r>
        <w:rPr>
          <w:rFonts w:ascii="Arial" w:hAnsi="Arial" w:cs="Arial"/>
        </w:rPr>
        <w:t>.”</w:t>
      </w:r>
    </w:p>
    <w:p w14:paraId="5087A901" w14:textId="234D1B3B" w:rsidR="00ED3CDF" w:rsidRDefault="00ED3CDF" w:rsidP="00ED3CDF">
      <w:pPr>
        <w:shd w:val="clear" w:color="auto" w:fill="FFFFFF"/>
        <w:rPr>
          <w:rFonts w:ascii="Arial" w:hAnsi="Arial" w:cs="Arial"/>
          <w:b/>
          <w:bCs/>
          <w:sz w:val="28"/>
          <w:szCs w:val="28"/>
        </w:rPr>
      </w:pPr>
    </w:p>
    <w:p w14:paraId="7F6B75AF" w14:textId="6C3FD4DF" w:rsidR="00ED3CDF" w:rsidRPr="00872562" w:rsidRDefault="00ED3CDF" w:rsidP="00ED3CDF">
      <w:pPr>
        <w:pStyle w:val="ListParagraph"/>
        <w:ind w:left="0"/>
        <w:rPr>
          <w:color w:val="00B050"/>
        </w:rPr>
      </w:pPr>
      <w:r w:rsidRPr="008F046F">
        <w:rPr>
          <w:rFonts w:ascii="Arial" w:hAnsi="Arial" w:cs="Arial"/>
          <w:shd w:val="clear" w:color="auto" w:fill="FFFFFF"/>
        </w:rPr>
        <w:t xml:space="preserve">Established in April 2008, Head4Arts is a community arts organisation which operates in the </w:t>
      </w:r>
      <w:proofErr w:type="gramStart"/>
      <w:r w:rsidRPr="008F046F">
        <w:rPr>
          <w:rFonts w:ascii="Arial" w:hAnsi="Arial" w:cs="Arial"/>
          <w:shd w:val="clear" w:color="auto" w:fill="FFFFFF"/>
        </w:rPr>
        <w:t>South East</w:t>
      </w:r>
      <w:proofErr w:type="gramEnd"/>
      <w:r w:rsidRPr="008F046F">
        <w:rPr>
          <w:rFonts w:ascii="Arial" w:hAnsi="Arial" w:cs="Arial"/>
          <w:shd w:val="clear" w:color="auto" w:fill="FFFFFF"/>
        </w:rPr>
        <w:t xml:space="preserve"> Wales Valleys region, covering the county boroughs of Blaenau Gwent, Caerphilly, Merthyr Tydfil and Torfaen.  </w:t>
      </w:r>
      <w:r w:rsidRPr="008F046F">
        <w:rPr>
          <w:rFonts w:ascii="Arial" w:hAnsi="Arial" w:cs="Arial"/>
        </w:rPr>
        <w:t xml:space="preserve">Head4Arts </w:t>
      </w:r>
      <w:r w:rsidRPr="008F046F">
        <w:rPr>
          <w:rFonts w:ascii="Arial" w:hAnsi="Arial" w:cs="Arial"/>
          <w:shd w:val="clear" w:color="auto" w:fill="FFFFFF"/>
        </w:rPr>
        <w:t xml:space="preserve">work with people of all ages to provide high quality, inspirational art experiences that introduce participants to new art forms and unlock their creative potential.  </w:t>
      </w:r>
      <w:r w:rsidRPr="008F046F">
        <w:rPr>
          <w:rFonts w:ascii="Arial" w:hAnsi="Arial" w:cs="Arial"/>
        </w:rPr>
        <w:t>Their next regional project will be based around Earth Hour in March 2023</w:t>
      </w:r>
      <w:r>
        <w:rPr>
          <w:rFonts w:ascii="Arial" w:hAnsi="Arial" w:cs="Arial"/>
        </w:rPr>
        <w:t>,</w:t>
      </w:r>
      <w:r w:rsidRPr="008F046F">
        <w:rPr>
          <w:rFonts w:ascii="Arial" w:hAnsi="Arial" w:cs="Arial"/>
        </w:rPr>
        <w:t xml:space="preserve"> which will involve using creative activities to raise awareness of climate change and encourage participants to take positive action to reduce its effects</w:t>
      </w:r>
      <w:r>
        <w:rPr>
          <w:rFonts w:ascii="Arial" w:hAnsi="Arial" w:cs="Arial"/>
        </w:rPr>
        <w:t>.</w:t>
      </w:r>
    </w:p>
    <w:p w14:paraId="79A1DDC8" w14:textId="35B0C69A" w:rsidR="00ED3CDF" w:rsidRDefault="00ED3CDF" w:rsidP="009E264A">
      <w:pPr>
        <w:pStyle w:val="BodyText"/>
      </w:pPr>
    </w:p>
    <w:p w14:paraId="640BE1CF" w14:textId="33B992E8" w:rsidR="00ED3CDF" w:rsidRDefault="00ED3CDF" w:rsidP="009E264A">
      <w:pPr>
        <w:pStyle w:val="BodyText"/>
      </w:pPr>
    </w:p>
    <w:p w14:paraId="2337C711" w14:textId="2E166561" w:rsidR="00ED3CDF" w:rsidRDefault="00ED3CDF" w:rsidP="009E264A">
      <w:pPr>
        <w:pStyle w:val="BodyText"/>
      </w:pPr>
    </w:p>
    <w:p w14:paraId="05324721" w14:textId="74DF81B2" w:rsidR="00ED3CDF" w:rsidRDefault="00ED3CDF" w:rsidP="009E264A">
      <w:pPr>
        <w:pStyle w:val="BodyText"/>
      </w:pPr>
    </w:p>
    <w:p w14:paraId="0C4718E2" w14:textId="2394231D" w:rsidR="00ED3CDF" w:rsidRDefault="00ED3CDF" w:rsidP="009E264A">
      <w:pPr>
        <w:pStyle w:val="BodyText"/>
      </w:pPr>
    </w:p>
    <w:p w14:paraId="07EDD0DC" w14:textId="77777777" w:rsidR="00ED3CDF" w:rsidRPr="00ED3CDF" w:rsidRDefault="00ED3CDF" w:rsidP="00ED3CDF">
      <w:pPr>
        <w:pStyle w:val="Heading2"/>
      </w:pPr>
      <w:r w:rsidRPr="00ED3CDF">
        <w:rPr>
          <w:rStyle w:val="Strong"/>
          <w:b/>
          <w:bCs/>
        </w:rPr>
        <w:t>Learning in, learning about and learning for our natural environment</w:t>
      </w:r>
    </w:p>
    <w:p w14:paraId="2EC8D979" w14:textId="77777777" w:rsidR="00ED3CDF" w:rsidRPr="009E264A" w:rsidRDefault="00ED3CDF" w:rsidP="009E264A">
      <w:pPr>
        <w:pStyle w:val="BodyText"/>
      </w:pPr>
    </w:p>
    <w:bookmarkEnd w:id="0"/>
    <w:p w14:paraId="05B2DB7D" w14:textId="77777777" w:rsidR="00F42B11" w:rsidRPr="00F42B11" w:rsidRDefault="00F42B11" w:rsidP="00F42B11">
      <w:pPr>
        <w:pStyle w:val="BodyText"/>
        <w:rPr>
          <w:b/>
          <w:bCs/>
        </w:rPr>
      </w:pPr>
      <w:r w:rsidRPr="00F42B11">
        <w:rPr>
          <w:b/>
          <w:bCs/>
        </w:rPr>
        <w:t>Looking for learning resources, information or data? Please contact:</w:t>
      </w:r>
    </w:p>
    <w:p w14:paraId="399AF92B" w14:textId="77777777" w:rsidR="00F42B11" w:rsidRDefault="0037531A" w:rsidP="00F42B11">
      <w:pPr>
        <w:pStyle w:val="BodyText"/>
      </w:pPr>
      <w:hyperlink r:id="rId14" w:history="1">
        <w:r w:rsidR="00F42B11">
          <w:rPr>
            <w:rStyle w:val="Hyperlink"/>
          </w:rPr>
          <w:t>education@naturalresourceswales.gov.uk</w:t>
        </w:r>
      </w:hyperlink>
      <w:r w:rsidR="00F42B11">
        <w:t xml:space="preserve"> or go to </w:t>
      </w:r>
      <w:hyperlink r:id="rId15" w:history="1">
        <w:r w:rsidR="00F42B11">
          <w:rPr>
            <w:rStyle w:val="Hyperlink"/>
          </w:rPr>
          <w:t>https://naturalresources.wales/learning</w:t>
        </w:r>
      </w:hyperlink>
      <w:r w:rsidR="00F42B11">
        <w:t xml:space="preserve">  </w:t>
      </w:r>
    </w:p>
    <w:p w14:paraId="0955A74A" w14:textId="77777777" w:rsidR="00F42B11" w:rsidRDefault="00F42B11" w:rsidP="00F42B11">
      <w:pPr>
        <w:pStyle w:val="BodyText"/>
      </w:pPr>
      <w:r>
        <w:t xml:space="preserve">Alternative </w:t>
      </w:r>
      <w:proofErr w:type="gramStart"/>
      <w:r>
        <w:t>format;</w:t>
      </w:r>
      <w:proofErr w:type="gramEnd"/>
      <w:r>
        <w:t xml:space="preserve"> large print or another language, please contact:</w:t>
      </w:r>
    </w:p>
    <w:p w14:paraId="35FF6BFE" w14:textId="77777777" w:rsidR="00F42B11" w:rsidRDefault="0037531A" w:rsidP="00F42B11">
      <w:pPr>
        <w:pStyle w:val="BodyText"/>
      </w:pPr>
      <w:hyperlink r:id="rId16" w:history="1">
        <w:r w:rsidR="00F42B11">
          <w:rPr>
            <w:rStyle w:val="Hyperlink"/>
          </w:rPr>
          <w:t>enquiries@naturalresourceswales.gov.uk</w:t>
        </w:r>
      </w:hyperlink>
      <w:r w:rsidR="00F42B11">
        <w:t xml:space="preserve">  </w:t>
      </w:r>
    </w:p>
    <w:p w14:paraId="40D418ED" w14:textId="06CCE83D" w:rsidR="0087447A" w:rsidRPr="00557AFB" w:rsidRDefault="00F42B11" w:rsidP="00557AFB">
      <w:pPr>
        <w:pStyle w:val="BodyText"/>
      </w:pPr>
      <w:r>
        <w:t>0300 065 3000</w:t>
      </w:r>
    </w:p>
    <w:sectPr w:rsidR="0087447A" w:rsidRPr="00557AFB" w:rsidSect="00081DEC">
      <w:headerReference w:type="default" r:id="rId17"/>
      <w:headerReference w:type="first" r:id="rId18"/>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7F37352"/>
    <w:multiLevelType w:val="hybridMultilevel"/>
    <w:tmpl w:val="A278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4"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8"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3A406B"/>
    <w:multiLevelType w:val="hybridMultilevel"/>
    <w:tmpl w:val="6EC2A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2"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
  </w:num>
  <w:num w:numId="7">
    <w:abstractNumId w:val="8"/>
  </w:num>
  <w:num w:numId="8">
    <w:abstractNumId w:val="0"/>
  </w:num>
  <w:num w:numId="9">
    <w:abstractNumId w:val="0"/>
  </w:num>
  <w:num w:numId="10">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8"/>
  </w:num>
  <w:num w:numId="12">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8"/>
  </w:num>
  <w:num w:numId="14">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8"/>
  </w:num>
  <w:num w:numId="16">
    <w:abstractNumId w:val="3"/>
  </w:num>
  <w:num w:numId="17">
    <w:abstractNumId w:val="9"/>
  </w:num>
  <w:num w:numId="18">
    <w:abstractNumId w:val="7"/>
  </w:num>
  <w:num w:numId="19">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5"/>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2"/>
  </w:num>
  <w:num w:numId="23">
    <w:abstractNumId w:val="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30721"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2EA1"/>
    <w:rsid w:val="00124C2B"/>
    <w:rsid w:val="00151752"/>
    <w:rsid w:val="00163204"/>
    <w:rsid w:val="001E34B7"/>
    <w:rsid w:val="00227FCF"/>
    <w:rsid w:val="002310C5"/>
    <w:rsid w:val="0024267B"/>
    <w:rsid w:val="0024550F"/>
    <w:rsid w:val="0026328C"/>
    <w:rsid w:val="00265CEB"/>
    <w:rsid w:val="00292018"/>
    <w:rsid w:val="00295704"/>
    <w:rsid w:val="002B0FE6"/>
    <w:rsid w:val="002C1957"/>
    <w:rsid w:val="002C7D1B"/>
    <w:rsid w:val="002D1C88"/>
    <w:rsid w:val="002D1E23"/>
    <w:rsid w:val="002D347F"/>
    <w:rsid w:val="002F3CF9"/>
    <w:rsid w:val="00301855"/>
    <w:rsid w:val="00320877"/>
    <w:rsid w:val="00323656"/>
    <w:rsid w:val="00325394"/>
    <w:rsid w:val="00334A4D"/>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34EB"/>
    <w:rsid w:val="0051775A"/>
    <w:rsid w:val="00523461"/>
    <w:rsid w:val="005364A1"/>
    <w:rsid w:val="00552D0B"/>
    <w:rsid w:val="00557AFB"/>
    <w:rsid w:val="0056608A"/>
    <w:rsid w:val="005708B6"/>
    <w:rsid w:val="00576434"/>
    <w:rsid w:val="00576B1E"/>
    <w:rsid w:val="00580178"/>
    <w:rsid w:val="005A0D52"/>
    <w:rsid w:val="005B301B"/>
    <w:rsid w:val="005C5EE6"/>
    <w:rsid w:val="005D4BAC"/>
    <w:rsid w:val="00601730"/>
    <w:rsid w:val="0066120C"/>
    <w:rsid w:val="00666BB5"/>
    <w:rsid w:val="006B620B"/>
    <w:rsid w:val="006C3F1F"/>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15CC4"/>
    <w:rsid w:val="00820898"/>
    <w:rsid w:val="00832030"/>
    <w:rsid w:val="0083732A"/>
    <w:rsid w:val="00842FC5"/>
    <w:rsid w:val="0084707A"/>
    <w:rsid w:val="0085223F"/>
    <w:rsid w:val="00856299"/>
    <w:rsid w:val="00861D04"/>
    <w:rsid w:val="0087447A"/>
    <w:rsid w:val="008753A0"/>
    <w:rsid w:val="00875D8F"/>
    <w:rsid w:val="008805BB"/>
    <w:rsid w:val="00881C67"/>
    <w:rsid w:val="008837A9"/>
    <w:rsid w:val="00893C8A"/>
    <w:rsid w:val="00897388"/>
    <w:rsid w:val="008A0F5F"/>
    <w:rsid w:val="008A28D6"/>
    <w:rsid w:val="008A56C7"/>
    <w:rsid w:val="008C169C"/>
    <w:rsid w:val="008C6AA5"/>
    <w:rsid w:val="008E6805"/>
    <w:rsid w:val="008F0280"/>
    <w:rsid w:val="008F11CB"/>
    <w:rsid w:val="009020F6"/>
    <w:rsid w:val="0093125E"/>
    <w:rsid w:val="009442F1"/>
    <w:rsid w:val="0095246A"/>
    <w:rsid w:val="00966396"/>
    <w:rsid w:val="00967FB8"/>
    <w:rsid w:val="00977CDE"/>
    <w:rsid w:val="009A0822"/>
    <w:rsid w:val="009A383A"/>
    <w:rsid w:val="009B37B8"/>
    <w:rsid w:val="009E0C0A"/>
    <w:rsid w:val="009E264A"/>
    <w:rsid w:val="009F79F4"/>
    <w:rsid w:val="00A15100"/>
    <w:rsid w:val="00A27289"/>
    <w:rsid w:val="00A36091"/>
    <w:rsid w:val="00A51D90"/>
    <w:rsid w:val="00A63022"/>
    <w:rsid w:val="00A64662"/>
    <w:rsid w:val="00A73E72"/>
    <w:rsid w:val="00A908E3"/>
    <w:rsid w:val="00AA1B25"/>
    <w:rsid w:val="00AA54D9"/>
    <w:rsid w:val="00AB3FFB"/>
    <w:rsid w:val="00AB7169"/>
    <w:rsid w:val="00AE4565"/>
    <w:rsid w:val="00AF5CB8"/>
    <w:rsid w:val="00AF5EC2"/>
    <w:rsid w:val="00AF7309"/>
    <w:rsid w:val="00B02CD4"/>
    <w:rsid w:val="00B26F65"/>
    <w:rsid w:val="00B300B0"/>
    <w:rsid w:val="00B322A0"/>
    <w:rsid w:val="00B329CA"/>
    <w:rsid w:val="00B36EB1"/>
    <w:rsid w:val="00B427D2"/>
    <w:rsid w:val="00B54796"/>
    <w:rsid w:val="00B56355"/>
    <w:rsid w:val="00B57940"/>
    <w:rsid w:val="00B8223E"/>
    <w:rsid w:val="00B84A00"/>
    <w:rsid w:val="00B90A54"/>
    <w:rsid w:val="00BA4AE0"/>
    <w:rsid w:val="00BA56BA"/>
    <w:rsid w:val="00BD3375"/>
    <w:rsid w:val="00BF4F83"/>
    <w:rsid w:val="00C2002D"/>
    <w:rsid w:val="00C31E03"/>
    <w:rsid w:val="00C332A7"/>
    <w:rsid w:val="00C37E1F"/>
    <w:rsid w:val="00C44639"/>
    <w:rsid w:val="00C55B14"/>
    <w:rsid w:val="00C70646"/>
    <w:rsid w:val="00C907AC"/>
    <w:rsid w:val="00C9315A"/>
    <w:rsid w:val="00CB0986"/>
    <w:rsid w:val="00CD0AA9"/>
    <w:rsid w:val="00CD4B48"/>
    <w:rsid w:val="00CE72E1"/>
    <w:rsid w:val="00CF5800"/>
    <w:rsid w:val="00D00A29"/>
    <w:rsid w:val="00D1147D"/>
    <w:rsid w:val="00D27540"/>
    <w:rsid w:val="00D30CC0"/>
    <w:rsid w:val="00D4293C"/>
    <w:rsid w:val="00D56A48"/>
    <w:rsid w:val="00D61DAA"/>
    <w:rsid w:val="00DA28F1"/>
    <w:rsid w:val="00DF5AE1"/>
    <w:rsid w:val="00E12968"/>
    <w:rsid w:val="00E3072A"/>
    <w:rsid w:val="00E77C42"/>
    <w:rsid w:val="00E857AA"/>
    <w:rsid w:val="00EA1E4A"/>
    <w:rsid w:val="00EA1F90"/>
    <w:rsid w:val="00EA5293"/>
    <w:rsid w:val="00EB4078"/>
    <w:rsid w:val="00EB592A"/>
    <w:rsid w:val="00ED3CDF"/>
    <w:rsid w:val="00ED5FFD"/>
    <w:rsid w:val="00ED79BC"/>
    <w:rsid w:val="00EE01DB"/>
    <w:rsid w:val="00EE6FB7"/>
    <w:rsid w:val="00EF38E7"/>
    <w:rsid w:val="00EF3A8A"/>
    <w:rsid w:val="00F25E50"/>
    <w:rsid w:val="00F4177D"/>
    <w:rsid w:val="00F42B11"/>
    <w:rsid w:val="00F63843"/>
    <w:rsid w:val="00F64E34"/>
    <w:rsid w:val="00FB70DB"/>
    <w:rsid w:val="00FC39DE"/>
    <w:rsid w:val="00FC634B"/>
    <w:rsid w:val="00FD5627"/>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qFormat/>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 w:type="character" w:styleId="Strong">
    <w:name w:val="Strong"/>
    <w:basedOn w:val="DefaultParagraphFont"/>
    <w:uiPriority w:val="22"/>
    <w:qFormat/>
    <w:rsid w:val="006C3F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35524">
      <w:bodyDiv w:val="1"/>
      <w:marLeft w:val="0"/>
      <w:marRight w:val="0"/>
      <w:marTop w:val="0"/>
      <w:marBottom w:val="0"/>
      <w:divBdr>
        <w:top w:val="none" w:sz="0" w:space="0" w:color="auto"/>
        <w:left w:val="none" w:sz="0" w:space="0" w:color="auto"/>
        <w:bottom w:val="none" w:sz="0" w:space="0" w:color="auto"/>
        <w:right w:val="none" w:sz="0" w:space="0" w:color="auto"/>
      </w:divBdr>
    </w:div>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290748024">
      <w:bodyDiv w:val="1"/>
      <w:marLeft w:val="0"/>
      <w:marRight w:val="0"/>
      <w:marTop w:val="0"/>
      <w:marBottom w:val="0"/>
      <w:divBdr>
        <w:top w:val="none" w:sz="0" w:space="0" w:color="auto"/>
        <w:left w:val="none" w:sz="0" w:space="0" w:color="auto"/>
        <w:bottom w:val="none" w:sz="0" w:space="0" w:color="auto"/>
        <w:right w:val="none" w:sz="0" w:space="0" w:color="auto"/>
      </w:divBdr>
    </w:div>
    <w:div w:id="150169588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nquiries@naturalresourceswales.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naturalresources.wales/learning"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ducation@naturalresourceswales.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ACCE-1923350282-1146</_dlc_DocId>
    <_dlc_DocIdUrl xmlns="9be56660-2c31-41ef-bc00-23e72f632f2a">
      <Url>https://cyfoethnaturiolcymru.sharepoint.com/teams/are/esd/Comms/_layouts/15/DocIdRedir.aspx?ID=ACCE-1923350282-1146</Url>
      <Description>ACCE-1923350282-1146</Description>
    </_dlc_DocIdUrl>
  </documentManagement>
</p:properties>
</file>

<file path=customXml/item5.xml><?xml version="1.0" encoding="utf-8"?>
<?mso-contentType ?>
<SharedContentType xmlns="Microsoft.SharePoint.Taxonomy.ContentTypeSync" SourceId="78499d3b-94a8-4059-8763-489d4400b14a" ContentTypeId="0x01010067EB80C5FE939D4A9B3D8BA62129B7F501" PreviousValue="false" LastSyncTimeStamp="2015-02-19T08:45:03.01Z"/>
</file>

<file path=customXml/item6.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2E4D67687246F64A9C98ED91EA7B3C00" ma:contentTypeVersion="64" ma:contentTypeDescription="" ma:contentTypeScope="" ma:versionID="9140171fd0394a218a30f289bb4fe165">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2.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3.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4.xml><?xml version="1.0" encoding="utf-8"?>
<ds:datastoreItem xmlns:ds="http://schemas.openxmlformats.org/officeDocument/2006/customXml" ds:itemID="{4978FF5E-8577-4FEA-AC9B-4931DCCBB34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e56660-2c31-41ef-bc00-23e72f632f2a"/>
    <ds:schemaRef ds:uri="http://www.w3.org/XML/1998/namespace"/>
    <ds:schemaRef ds:uri="http://purl.org/dc/dcmitype/"/>
  </ds:schemaRefs>
</ds:datastoreItem>
</file>

<file path=customXml/itemProps5.xml><?xml version="1.0" encoding="utf-8"?>
<ds:datastoreItem xmlns:ds="http://schemas.openxmlformats.org/officeDocument/2006/customXml" ds:itemID="{DC3BE4A1-B363-43C5-A920-F2E638AEC638}">
  <ds:schemaRefs>
    <ds:schemaRef ds:uri="Microsoft.SharePoint.Taxonomy.ContentTypeSync"/>
  </ds:schemaRefs>
</ds:datastoreItem>
</file>

<file path=customXml/itemProps6.xml><?xml version="1.0" encoding="utf-8"?>
<ds:datastoreItem xmlns:ds="http://schemas.openxmlformats.org/officeDocument/2006/customXml" ds:itemID="{FB5D877D-21A0-4C03-9DCA-070193932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Fact%20sheet</Template>
  <TotalTime>1</TotalTime>
  <Pages>2</Pages>
  <Words>683</Words>
  <Characters>3885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Manners, Sophie</cp:lastModifiedBy>
  <cp:revision>2</cp:revision>
  <cp:lastPrinted>2013-10-01T07:52:00Z</cp:lastPrinted>
  <dcterms:created xsi:type="dcterms:W3CDTF">2022-12-06T12:53:00Z</dcterms:created>
  <dcterms:modified xsi:type="dcterms:W3CDTF">2022-12-06T12:53:00Z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3e9e327f-d2c1-4ac2-ba80-1d9b5744c7f7</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0x01010067EB80C5FE939D4A9B3D8BA62129B7F501002E4D67687246F64A9C98ED91EA7B3C00</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y fmtid="{D5CDD505-2E9C-101B-9397-08002B2CF9AE}" pid="13" name="Submitter">
    <vt:lpwstr/>
  </property>
  <property fmtid="{D5CDD505-2E9C-101B-9397-08002B2CF9AE}" pid="14" name="Order">
    <vt:r8>112600</vt:r8>
  </property>
  <property fmtid="{D5CDD505-2E9C-101B-9397-08002B2CF9AE}" pid="15" name="_ExtendedDescription">
    <vt:lpwstr/>
  </property>
</Properties>
</file>